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D6143" w14:textId="4F6BB3A5" w:rsidR="002A2934" w:rsidRPr="00BB33A2" w:rsidRDefault="002A2934" w:rsidP="002A2934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BB33A2">
        <w:rPr>
          <w:rFonts w:ascii="Arial" w:hAnsi="Arial" w:cs="Arial"/>
          <w:b/>
          <w:bCs/>
          <w:sz w:val="24"/>
          <w:szCs w:val="24"/>
        </w:rPr>
        <w:t xml:space="preserve">KOSGEB’in KOBİ’ler İçin </w:t>
      </w:r>
      <w:r w:rsidRPr="00BB33A2">
        <w:rPr>
          <w:rFonts w:ascii="Arial" w:hAnsi="Arial" w:cs="Arial"/>
          <w:b/>
          <w:bCs/>
          <w:sz w:val="24"/>
          <w:szCs w:val="24"/>
        </w:rPr>
        <w:t xml:space="preserve">“Destek ve Dönüşüm” </w:t>
      </w:r>
      <w:r w:rsidRPr="00BB33A2">
        <w:rPr>
          <w:rFonts w:ascii="Arial" w:hAnsi="Arial" w:cs="Arial"/>
          <w:b/>
          <w:bCs/>
          <w:sz w:val="24"/>
          <w:szCs w:val="24"/>
        </w:rPr>
        <w:t>Toplantısı SATSO Ev Sahipliğinde Gerçekleştirildi</w:t>
      </w:r>
    </w:p>
    <w:p w14:paraId="3D890C0D" w14:textId="0EF5C6B7" w:rsidR="002A2934" w:rsidRDefault="002A2934" w:rsidP="002A2934">
      <w:pPr>
        <w:jc w:val="both"/>
        <w:rPr>
          <w:rFonts w:ascii="Arial" w:hAnsi="Arial" w:cs="Arial"/>
          <w:sz w:val="24"/>
          <w:szCs w:val="24"/>
        </w:rPr>
      </w:pPr>
      <w:r w:rsidRPr="002A2934">
        <w:rPr>
          <w:rFonts w:ascii="Arial" w:hAnsi="Arial" w:cs="Arial"/>
          <w:sz w:val="24"/>
          <w:szCs w:val="24"/>
        </w:rPr>
        <w:t xml:space="preserve">Sakarya Ticaret ve Sanayi Odası (SATSO) ile Küçük ve Orta Ölçekli İşletmeleri Geliştirme ve Destekleme İdaresi Başkanlığı (KOSGEB) iş birliğinde </w:t>
      </w:r>
      <w:r>
        <w:rPr>
          <w:rFonts w:ascii="Arial" w:hAnsi="Arial" w:cs="Arial"/>
          <w:sz w:val="24"/>
          <w:szCs w:val="24"/>
        </w:rPr>
        <w:t xml:space="preserve">“KOBİ’ler için </w:t>
      </w:r>
      <w:r w:rsidRPr="002A2934">
        <w:rPr>
          <w:rFonts w:ascii="Arial" w:hAnsi="Arial" w:cs="Arial"/>
          <w:sz w:val="24"/>
          <w:szCs w:val="24"/>
        </w:rPr>
        <w:t xml:space="preserve">Destek ve Dönüşüm” </w:t>
      </w:r>
      <w:r w:rsidRPr="002A2934">
        <w:rPr>
          <w:rFonts w:ascii="Arial" w:hAnsi="Arial" w:cs="Arial"/>
          <w:sz w:val="24"/>
          <w:szCs w:val="24"/>
        </w:rPr>
        <w:t xml:space="preserve">bilgilendirme toplantısı </w:t>
      </w:r>
      <w:r w:rsidRPr="002A2934">
        <w:rPr>
          <w:rFonts w:ascii="Arial" w:hAnsi="Arial" w:cs="Arial"/>
          <w:sz w:val="24"/>
          <w:szCs w:val="24"/>
        </w:rPr>
        <w:t>gerçekleştirildi</w:t>
      </w:r>
      <w:r w:rsidR="00E41B7D">
        <w:rPr>
          <w:rFonts w:ascii="Arial" w:hAnsi="Arial" w:cs="Arial"/>
          <w:sz w:val="24"/>
          <w:szCs w:val="24"/>
        </w:rPr>
        <w:t>.</w:t>
      </w:r>
    </w:p>
    <w:p w14:paraId="2B4E33D9" w14:textId="38A3DB9A" w:rsidR="00E41B7D" w:rsidRPr="002A2934" w:rsidRDefault="00E41B7D" w:rsidP="002A293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SATSO hizmet binasında gerçekleşen toplantı, </w:t>
      </w:r>
      <w:r w:rsidRPr="002A2934">
        <w:rPr>
          <w:rFonts w:ascii="Arial" w:hAnsi="Arial" w:cs="Arial"/>
          <w:sz w:val="24"/>
          <w:szCs w:val="24"/>
        </w:rPr>
        <w:t xml:space="preserve">KOSGEB Başkanı Ahmet Serdar </w:t>
      </w:r>
      <w:proofErr w:type="spellStart"/>
      <w:r w:rsidRPr="002A2934">
        <w:rPr>
          <w:rFonts w:ascii="Arial" w:hAnsi="Arial" w:cs="Arial"/>
          <w:sz w:val="24"/>
          <w:szCs w:val="24"/>
        </w:rPr>
        <w:t>İbrahimcioğlu</w:t>
      </w:r>
      <w:r>
        <w:rPr>
          <w:rFonts w:ascii="Arial" w:hAnsi="Arial" w:cs="Arial"/>
          <w:sz w:val="24"/>
          <w:szCs w:val="24"/>
        </w:rPr>
        <w:t>’nun</w:t>
      </w:r>
      <w:proofErr w:type="spellEnd"/>
      <w:r>
        <w:rPr>
          <w:rFonts w:ascii="Arial" w:hAnsi="Arial" w:cs="Arial"/>
          <w:sz w:val="24"/>
          <w:szCs w:val="24"/>
        </w:rPr>
        <w:t xml:space="preserve"> katılımı ve sunumuyla gerçekleştirildi.</w:t>
      </w:r>
    </w:p>
    <w:p w14:paraId="4DA017DA" w14:textId="1F6C02D8" w:rsidR="002A2934" w:rsidRPr="002A2934" w:rsidRDefault="002A2934" w:rsidP="002A2934">
      <w:pPr>
        <w:jc w:val="both"/>
        <w:rPr>
          <w:rFonts w:ascii="Arial" w:hAnsi="Arial" w:cs="Arial"/>
          <w:sz w:val="24"/>
          <w:szCs w:val="24"/>
        </w:rPr>
      </w:pPr>
      <w:r w:rsidRPr="002A2934">
        <w:rPr>
          <w:rFonts w:ascii="Arial" w:hAnsi="Arial" w:cs="Arial"/>
          <w:sz w:val="24"/>
          <w:szCs w:val="24"/>
        </w:rPr>
        <w:t>Düzenlenen bilgilendirme toplantısında KOSGEB’in güncel destek programları, kapsamı genişletilen kapasite geliştirme destek programı, istihdamın korunmasına yönelik destekler ve işletmelerin rekabet gücünü artıracak dönüşüm uygulamaları konuları katılımcılara aktarıldı.</w:t>
      </w:r>
    </w:p>
    <w:p w14:paraId="11BFEAD4" w14:textId="4797D7C2" w:rsidR="002A2934" w:rsidRPr="002A2934" w:rsidRDefault="002A2934" w:rsidP="002A2934">
      <w:pPr>
        <w:jc w:val="both"/>
        <w:rPr>
          <w:rFonts w:ascii="Arial" w:hAnsi="Arial" w:cs="Arial"/>
          <w:sz w:val="24"/>
          <w:szCs w:val="24"/>
        </w:rPr>
      </w:pPr>
      <w:r w:rsidRPr="002A2934">
        <w:rPr>
          <w:rFonts w:ascii="Arial" w:hAnsi="Arial" w:cs="Arial"/>
          <w:sz w:val="24"/>
          <w:szCs w:val="24"/>
        </w:rPr>
        <w:t xml:space="preserve">Toplantının açılış konuşmasını yapan </w:t>
      </w:r>
      <w:r w:rsidRPr="008C1AB0">
        <w:rPr>
          <w:rFonts w:ascii="Arial" w:hAnsi="Arial" w:cs="Arial"/>
          <w:b/>
          <w:bCs/>
          <w:sz w:val="24"/>
          <w:szCs w:val="24"/>
        </w:rPr>
        <w:t>SATSO Genel Sekreteri Şevket Kırıcı</w:t>
      </w:r>
      <w:r w:rsidRPr="002A2934">
        <w:rPr>
          <w:rFonts w:ascii="Arial" w:hAnsi="Arial" w:cs="Arial"/>
          <w:sz w:val="24"/>
          <w:szCs w:val="24"/>
        </w:rPr>
        <w:t>, “</w:t>
      </w:r>
      <w:r w:rsidR="008C1AB0">
        <w:rPr>
          <w:rFonts w:ascii="Arial" w:hAnsi="Arial" w:cs="Arial"/>
          <w:sz w:val="24"/>
          <w:szCs w:val="24"/>
        </w:rPr>
        <w:t xml:space="preserve">SATSO </w:t>
      </w:r>
      <w:r w:rsidRPr="002A2934">
        <w:rPr>
          <w:rFonts w:ascii="Arial" w:hAnsi="Arial" w:cs="Arial"/>
          <w:sz w:val="24"/>
          <w:szCs w:val="24"/>
        </w:rPr>
        <w:t>olarak en temel görevlerimizden biri üyelerimizin değişim ve dönüşüm süreçlerinde yanında yer almak. Stratejik planımızda da yeşil dönüşüm, yapay zekâ ve dijital dönüşüm gibi konuları temel alıyor</w:t>
      </w:r>
      <w:r w:rsidR="00C31CB1">
        <w:rPr>
          <w:rFonts w:ascii="Arial" w:hAnsi="Arial" w:cs="Arial"/>
          <w:sz w:val="24"/>
          <w:szCs w:val="24"/>
        </w:rPr>
        <w:t xml:space="preserve"> </w:t>
      </w:r>
      <w:r w:rsidRPr="002A2934">
        <w:rPr>
          <w:rFonts w:ascii="Arial" w:hAnsi="Arial" w:cs="Arial"/>
          <w:sz w:val="24"/>
          <w:szCs w:val="24"/>
        </w:rPr>
        <w:t xml:space="preserve">ve bunun için çalışıyoruz. </w:t>
      </w:r>
      <w:r w:rsidR="00C31CB1">
        <w:rPr>
          <w:rFonts w:ascii="Arial" w:hAnsi="Arial" w:cs="Arial"/>
          <w:sz w:val="24"/>
          <w:szCs w:val="24"/>
        </w:rPr>
        <w:t xml:space="preserve">Bu nedenle bu </w:t>
      </w:r>
      <w:r w:rsidRPr="002A2934">
        <w:rPr>
          <w:rFonts w:ascii="Arial" w:hAnsi="Arial" w:cs="Arial"/>
          <w:sz w:val="24"/>
          <w:szCs w:val="24"/>
        </w:rPr>
        <w:t>toplantı sadece bilgilendirme toplantıs</w:t>
      </w:r>
      <w:r w:rsidR="00C31CB1">
        <w:rPr>
          <w:rFonts w:ascii="Arial" w:hAnsi="Arial" w:cs="Arial"/>
          <w:sz w:val="24"/>
          <w:szCs w:val="24"/>
        </w:rPr>
        <w:t>ından ziyade</w:t>
      </w:r>
      <w:r w:rsidRPr="002A2934">
        <w:rPr>
          <w:rFonts w:ascii="Arial" w:hAnsi="Arial" w:cs="Arial"/>
          <w:sz w:val="24"/>
          <w:szCs w:val="24"/>
        </w:rPr>
        <w:t>, KOBİ’lerimizin büyüme yolculuğunda değişim ve dönüşüm</w:t>
      </w:r>
      <w:r w:rsidR="00C31CB1">
        <w:rPr>
          <w:rFonts w:ascii="Arial" w:hAnsi="Arial" w:cs="Arial"/>
          <w:sz w:val="24"/>
          <w:szCs w:val="24"/>
        </w:rPr>
        <w:t xml:space="preserve"> </w:t>
      </w:r>
      <w:r w:rsidRPr="002A2934">
        <w:rPr>
          <w:rFonts w:ascii="Arial" w:hAnsi="Arial" w:cs="Arial"/>
          <w:sz w:val="24"/>
          <w:szCs w:val="24"/>
        </w:rPr>
        <w:t xml:space="preserve">için </w:t>
      </w:r>
      <w:r w:rsidR="00C31CB1">
        <w:rPr>
          <w:rFonts w:ascii="Arial" w:hAnsi="Arial" w:cs="Arial"/>
          <w:sz w:val="24"/>
          <w:szCs w:val="24"/>
        </w:rPr>
        <w:t>atacakları adıma destek olacaktır</w:t>
      </w:r>
      <w:r w:rsidRPr="002A2934">
        <w:rPr>
          <w:rFonts w:ascii="Arial" w:hAnsi="Arial" w:cs="Arial"/>
          <w:sz w:val="24"/>
          <w:szCs w:val="24"/>
        </w:rPr>
        <w:t xml:space="preserve">.” dedi. </w:t>
      </w:r>
    </w:p>
    <w:p w14:paraId="0AA07852" w14:textId="2296D0E9" w:rsidR="002A2934" w:rsidRPr="002A2934" w:rsidRDefault="00EC1DB2" w:rsidP="002A293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Açılış konuşmasının ardından kürsüye gelen </w:t>
      </w:r>
      <w:r w:rsidR="002A2934" w:rsidRPr="002A2934">
        <w:rPr>
          <w:rFonts w:ascii="Arial" w:hAnsi="Arial" w:cs="Arial"/>
          <w:sz w:val="24"/>
          <w:szCs w:val="24"/>
        </w:rPr>
        <w:t xml:space="preserve">KOSGEB Başkanı Ahmet Serdar </w:t>
      </w:r>
      <w:proofErr w:type="spellStart"/>
      <w:r w:rsidR="002A2934" w:rsidRPr="002A2934">
        <w:rPr>
          <w:rFonts w:ascii="Arial" w:hAnsi="Arial" w:cs="Arial"/>
          <w:sz w:val="24"/>
          <w:szCs w:val="24"/>
        </w:rPr>
        <w:t>İbrahimcioğlu</w:t>
      </w:r>
      <w:proofErr w:type="spellEnd"/>
      <w:r w:rsidR="002A2934" w:rsidRPr="002A2934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sunumlar eşliğinde konuşmasını gerçekleştirdi. İ</w:t>
      </w:r>
      <w:r w:rsidR="002A2934" w:rsidRPr="002A2934">
        <w:rPr>
          <w:rFonts w:ascii="Arial" w:hAnsi="Arial" w:cs="Arial"/>
          <w:sz w:val="24"/>
          <w:szCs w:val="24"/>
        </w:rPr>
        <w:t>nteraktif bir şekilde katılımcıların sorularını da yanıtlay</w:t>
      </w:r>
      <w:r>
        <w:rPr>
          <w:rFonts w:ascii="Arial" w:hAnsi="Arial" w:cs="Arial"/>
          <w:sz w:val="24"/>
          <w:szCs w:val="24"/>
        </w:rPr>
        <w:t xml:space="preserve">an Başkan </w:t>
      </w:r>
      <w:proofErr w:type="spellStart"/>
      <w:r>
        <w:rPr>
          <w:rFonts w:ascii="Arial" w:hAnsi="Arial" w:cs="Arial"/>
          <w:sz w:val="24"/>
          <w:szCs w:val="24"/>
        </w:rPr>
        <w:t>İbrahimcioğlu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r w:rsidR="002A2934" w:rsidRPr="002A2934">
        <w:rPr>
          <w:rFonts w:ascii="Arial" w:hAnsi="Arial" w:cs="Arial"/>
          <w:sz w:val="24"/>
          <w:szCs w:val="24"/>
        </w:rPr>
        <w:t>KOSGEB’in güncel destek programları hakkında bilgiler verdi. İstihdamın korunmasına yönelik destekler ve işletmelerin rekabet gücünü artıracak dönüşüm uygulamaları</w:t>
      </w:r>
      <w:r>
        <w:rPr>
          <w:rFonts w:ascii="Arial" w:hAnsi="Arial" w:cs="Arial"/>
          <w:sz w:val="24"/>
          <w:szCs w:val="24"/>
        </w:rPr>
        <w:t xml:space="preserve">nı tanıtarak SATSO Üyelerinin </w:t>
      </w:r>
      <w:r w:rsidR="002A2934" w:rsidRPr="002A2934">
        <w:rPr>
          <w:rFonts w:ascii="Arial" w:hAnsi="Arial" w:cs="Arial"/>
          <w:sz w:val="24"/>
          <w:szCs w:val="24"/>
        </w:rPr>
        <w:t xml:space="preserve">merak ettiği soruları yanıtladı. </w:t>
      </w:r>
    </w:p>
    <w:p w14:paraId="4934A932" w14:textId="7384D169" w:rsidR="002A2934" w:rsidRPr="002A2934" w:rsidRDefault="002A2934" w:rsidP="002A2934">
      <w:pPr>
        <w:jc w:val="both"/>
        <w:rPr>
          <w:rFonts w:ascii="Arial" w:hAnsi="Arial" w:cs="Arial"/>
          <w:sz w:val="24"/>
          <w:szCs w:val="24"/>
        </w:rPr>
      </w:pPr>
      <w:r w:rsidRPr="002A2934">
        <w:rPr>
          <w:rFonts w:ascii="Arial" w:hAnsi="Arial" w:cs="Arial"/>
          <w:sz w:val="24"/>
          <w:szCs w:val="24"/>
        </w:rPr>
        <w:t xml:space="preserve">Gerçekleştirilen toplantı sonrasında SATSO Genel Sekreteri Şevket Kırıcı tarafından KOSGEB Başkanı Ahmet Serdar </w:t>
      </w:r>
      <w:proofErr w:type="spellStart"/>
      <w:r w:rsidRPr="002A2934">
        <w:rPr>
          <w:rFonts w:ascii="Arial" w:hAnsi="Arial" w:cs="Arial"/>
          <w:sz w:val="24"/>
          <w:szCs w:val="24"/>
        </w:rPr>
        <w:t>İbrahimcioğlu’na</w:t>
      </w:r>
      <w:proofErr w:type="spellEnd"/>
      <w:r w:rsidRPr="002A2934">
        <w:rPr>
          <w:rFonts w:ascii="Arial" w:hAnsi="Arial" w:cs="Arial"/>
          <w:sz w:val="24"/>
          <w:szCs w:val="24"/>
        </w:rPr>
        <w:t xml:space="preserve"> </w:t>
      </w:r>
      <w:r w:rsidR="00EC1DB2">
        <w:rPr>
          <w:rFonts w:ascii="Arial" w:hAnsi="Arial" w:cs="Arial"/>
          <w:sz w:val="24"/>
          <w:szCs w:val="24"/>
        </w:rPr>
        <w:t xml:space="preserve">günün anlamına yönelik </w:t>
      </w:r>
      <w:r w:rsidRPr="002A2934">
        <w:rPr>
          <w:rFonts w:ascii="Arial" w:hAnsi="Arial" w:cs="Arial"/>
          <w:sz w:val="24"/>
          <w:szCs w:val="24"/>
        </w:rPr>
        <w:t xml:space="preserve">teşekkür plaketi takdim edildi. </w:t>
      </w:r>
    </w:p>
    <w:p w14:paraId="0188B751" w14:textId="77777777" w:rsidR="00415909" w:rsidRPr="002A2934" w:rsidRDefault="00415909" w:rsidP="002A2934">
      <w:pPr>
        <w:jc w:val="both"/>
        <w:rPr>
          <w:rFonts w:ascii="Arial" w:hAnsi="Arial" w:cs="Arial"/>
          <w:sz w:val="24"/>
          <w:szCs w:val="24"/>
        </w:rPr>
      </w:pPr>
    </w:p>
    <w:p w14:paraId="373F03A4" w14:textId="77777777" w:rsidR="002A2934" w:rsidRPr="002A2934" w:rsidRDefault="002A2934">
      <w:pPr>
        <w:jc w:val="both"/>
        <w:rPr>
          <w:rFonts w:ascii="Arial" w:hAnsi="Arial" w:cs="Arial"/>
          <w:sz w:val="24"/>
          <w:szCs w:val="24"/>
        </w:rPr>
      </w:pPr>
    </w:p>
    <w:sectPr w:rsidR="002A2934" w:rsidRPr="002A293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3F625" w14:textId="77777777" w:rsidR="0049202C" w:rsidRDefault="0049202C" w:rsidP="00BF01A9">
      <w:pPr>
        <w:spacing w:after="0" w:line="240" w:lineRule="auto"/>
      </w:pPr>
      <w:r>
        <w:separator/>
      </w:r>
    </w:p>
  </w:endnote>
  <w:endnote w:type="continuationSeparator" w:id="0">
    <w:p w14:paraId="438F75FD" w14:textId="77777777" w:rsidR="0049202C" w:rsidRDefault="0049202C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EC384" w14:textId="77777777" w:rsidR="0049202C" w:rsidRDefault="0049202C" w:rsidP="00BF01A9">
      <w:pPr>
        <w:spacing w:after="0" w:line="240" w:lineRule="auto"/>
      </w:pPr>
      <w:r>
        <w:separator/>
      </w:r>
    </w:p>
  </w:footnote>
  <w:footnote w:type="continuationSeparator" w:id="0">
    <w:p w14:paraId="53053E32" w14:textId="77777777" w:rsidR="0049202C" w:rsidRDefault="0049202C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3632B"/>
    <w:rsid w:val="00062287"/>
    <w:rsid w:val="00205CBA"/>
    <w:rsid w:val="002448C5"/>
    <w:rsid w:val="002A2934"/>
    <w:rsid w:val="002C0047"/>
    <w:rsid w:val="002E518D"/>
    <w:rsid w:val="00300B02"/>
    <w:rsid w:val="0034517B"/>
    <w:rsid w:val="00351131"/>
    <w:rsid w:val="00382621"/>
    <w:rsid w:val="00384C71"/>
    <w:rsid w:val="0039114B"/>
    <w:rsid w:val="003A44E7"/>
    <w:rsid w:val="003E4207"/>
    <w:rsid w:val="00415909"/>
    <w:rsid w:val="0046226D"/>
    <w:rsid w:val="004806C7"/>
    <w:rsid w:val="0049202C"/>
    <w:rsid w:val="00495270"/>
    <w:rsid w:val="004B0BCB"/>
    <w:rsid w:val="004C4A59"/>
    <w:rsid w:val="00530646"/>
    <w:rsid w:val="005A0F0C"/>
    <w:rsid w:val="005C5B6F"/>
    <w:rsid w:val="00621FCE"/>
    <w:rsid w:val="006C0780"/>
    <w:rsid w:val="006F0F6C"/>
    <w:rsid w:val="00826668"/>
    <w:rsid w:val="008867DC"/>
    <w:rsid w:val="008C1AB0"/>
    <w:rsid w:val="0097268F"/>
    <w:rsid w:val="00A30174"/>
    <w:rsid w:val="00A35A87"/>
    <w:rsid w:val="00AB17BC"/>
    <w:rsid w:val="00AD6DD1"/>
    <w:rsid w:val="00B17BB0"/>
    <w:rsid w:val="00B37D4B"/>
    <w:rsid w:val="00B812E9"/>
    <w:rsid w:val="00B8184B"/>
    <w:rsid w:val="00BB33A2"/>
    <w:rsid w:val="00BF01A9"/>
    <w:rsid w:val="00BF2278"/>
    <w:rsid w:val="00C00683"/>
    <w:rsid w:val="00C23A07"/>
    <w:rsid w:val="00C31CB1"/>
    <w:rsid w:val="00CA03F5"/>
    <w:rsid w:val="00CA35B8"/>
    <w:rsid w:val="00D2045E"/>
    <w:rsid w:val="00D31D9D"/>
    <w:rsid w:val="00E41B7D"/>
    <w:rsid w:val="00E84B90"/>
    <w:rsid w:val="00EC1DB2"/>
    <w:rsid w:val="00ED0FAC"/>
    <w:rsid w:val="00FA2769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207</Words>
  <Characters>1617</Characters>
  <Application>Microsoft Office Word</Application>
  <DocSecurity>0</DocSecurity>
  <Lines>37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28</cp:revision>
  <dcterms:created xsi:type="dcterms:W3CDTF">2025-07-03T06:04:00Z</dcterms:created>
  <dcterms:modified xsi:type="dcterms:W3CDTF">2026-06-18T13:58:00Z</dcterms:modified>
</cp:coreProperties>
</file>